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DC6" w:rsidRDefault="00D20DC6">
      <w:bookmarkStart w:id="0" w:name="_GoBack"/>
      <w:bookmarkEnd w:id="0"/>
    </w:p>
    <w:p w:rsidR="00D20DC6" w:rsidRDefault="00D20DC6"/>
    <w:p w:rsidR="002B5686" w:rsidRDefault="002B5686" w:rsidP="002B5686">
      <w:pPr>
        <w:pStyle w:val="Kop1"/>
        <w:jc w:val="center"/>
        <w:rPr>
          <w:rFonts w:asciiTheme="minorHAnsi" w:hAnsiTheme="minorHAnsi" w:cstheme="minorHAnsi"/>
          <w:color w:val="2F5496"/>
          <w:sz w:val="60"/>
          <w:szCs w:val="60"/>
          <w:lang w:val="nl-NL"/>
        </w:rPr>
      </w:pPr>
      <w:r>
        <w:rPr>
          <w:rFonts w:asciiTheme="minorHAnsi" w:hAnsiTheme="minorHAnsi" w:cstheme="minorHAnsi"/>
          <w:color w:val="2F5496"/>
          <w:sz w:val="60"/>
          <w:szCs w:val="60"/>
          <w:lang w:val="nl-NL"/>
        </w:rPr>
        <w:t xml:space="preserve">Toedienen van één dosis paracetamol in de kinderopvang </w:t>
      </w:r>
    </w:p>
    <w:p w:rsidR="002B5686" w:rsidRDefault="002B5686" w:rsidP="002B5686">
      <w:pPr>
        <w:pStyle w:val="Kop1"/>
        <w:jc w:val="center"/>
        <w:rPr>
          <w:rFonts w:asciiTheme="minorHAnsi" w:hAnsiTheme="minorHAnsi" w:cstheme="minorHAnsi"/>
          <w:color w:val="2F5496"/>
          <w:sz w:val="60"/>
          <w:szCs w:val="60"/>
          <w:lang w:val="nl-NL"/>
        </w:rPr>
      </w:pPr>
    </w:p>
    <w:p w:rsidR="002B5686" w:rsidRDefault="002B5686" w:rsidP="002B5686">
      <w:pPr>
        <w:jc w:val="both"/>
        <w:rPr>
          <w:lang w:val="nl-NL"/>
        </w:rPr>
      </w:pPr>
      <w:r>
        <w:rPr>
          <w:lang w:val="nl-NL"/>
        </w:rPr>
        <w:t>Het gebeurt dat uw kind in de opvang is en zich niet lekker voelt of zich anders gedraagt dan normaal (minder eetlust, drinken, huilt, etc.). De kinderbegeleiders meten de lichaamstemperatuur van uw kind om te checken of er een verhoging is. Wanneer blijkt dat uw kind</w:t>
      </w:r>
      <w:r w:rsidRPr="00B37043">
        <w:rPr>
          <w:lang w:val="nl-NL"/>
        </w:rPr>
        <w:t xml:space="preserve"> </w:t>
      </w:r>
      <w:r>
        <w:rPr>
          <w:lang w:val="nl-NL"/>
        </w:rPr>
        <w:t xml:space="preserve">een </w:t>
      </w:r>
      <w:r w:rsidRPr="002B5686">
        <w:rPr>
          <w:b/>
          <w:lang w:val="nl-NL"/>
        </w:rPr>
        <w:t xml:space="preserve">lichaamstemperatuur van 38° of meer </w:t>
      </w:r>
      <w:r>
        <w:rPr>
          <w:lang w:val="nl-NL"/>
        </w:rPr>
        <w:t>heeft, dient de ouder zijn/haar kind te komen ophalen.</w:t>
      </w:r>
    </w:p>
    <w:p w:rsidR="002B5686" w:rsidRDefault="002B5686" w:rsidP="002B5686">
      <w:pPr>
        <w:jc w:val="both"/>
        <w:rPr>
          <w:lang w:val="nl-NL"/>
        </w:rPr>
      </w:pPr>
      <w:r>
        <w:rPr>
          <w:lang w:val="nl-NL"/>
        </w:rPr>
        <w:t xml:space="preserve">Om te vermijden dat u als ouder uw kind onmiddellijk dient te komen ophalen uit de kinderopvang kan u via deze weg uw </w:t>
      </w:r>
      <w:r w:rsidRPr="002B5686">
        <w:rPr>
          <w:b/>
          <w:lang w:val="nl-NL"/>
        </w:rPr>
        <w:t>goedkeuring</w:t>
      </w:r>
      <w:r>
        <w:rPr>
          <w:lang w:val="nl-NL"/>
        </w:rPr>
        <w:t xml:space="preserve"> geven dat de kinderbegeleiders uw kind:</w:t>
      </w:r>
    </w:p>
    <w:p w:rsidR="002B5686" w:rsidRDefault="002B5686" w:rsidP="002B5686">
      <w:pPr>
        <w:pStyle w:val="Lijstalinea"/>
        <w:numPr>
          <w:ilvl w:val="0"/>
          <w:numId w:val="4"/>
        </w:numPr>
        <w:rPr>
          <w:lang w:val="nl-NL"/>
        </w:rPr>
      </w:pPr>
      <w:r w:rsidRPr="002B5686">
        <w:rPr>
          <w:b/>
          <w:lang w:val="nl-NL"/>
        </w:rPr>
        <w:t xml:space="preserve">Eén dosis paracetamol </w:t>
      </w:r>
      <w:r w:rsidRPr="002B5686">
        <w:rPr>
          <w:lang w:val="nl-NL"/>
        </w:rPr>
        <w:t xml:space="preserve">mogen toedienen. </w:t>
      </w:r>
    </w:p>
    <w:p w:rsidR="002B5686" w:rsidRDefault="002B5686" w:rsidP="002B5686">
      <w:pPr>
        <w:pStyle w:val="Lijstalinea"/>
        <w:numPr>
          <w:ilvl w:val="0"/>
          <w:numId w:val="4"/>
        </w:numPr>
        <w:rPr>
          <w:lang w:val="nl-NL"/>
        </w:rPr>
      </w:pPr>
      <w:r w:rsidRPr="002B5686">
        <w:rPr>
          <w:lang w:val="nl-NL"/>
        </w:rPr>
        <w:t xml:space="preserve">U wordt als ouder hiervan </w:t>
      </w:r>
      <w:r w:rsidRPr="002B5686">
        <w:rPr>
          <w:b/>
          <w:lang w:val="nl-NL"/>
        </w:rPr>
        <w:t>telefonisch</w:t>
      </w:r>
      <w:r w:rsidRPr="002B5686">
        <w:rPr>
          <w:lang w:val="nl-NL"/>
        </w:rPr>
        <w:t xml:space="preserve"> op moment van toediening op de hoogte gebracht. </w:t>
      </w:r>
    </w:p>
    <w:p w:rsidR="00C05684" w:rsidRDefault="002B5686" w:rsidP="002B5686">
      <w:pPr>
        <w:jc w:val="both"/>
        <w:rPr>
          <w:lang w:val="nl-NL"/>
        </w:rPr>
      </w:pPr>
      <w:r>
        <w:rPr>
          <w:lang w:val="nl-NL"/>
        </w:rPr>
        <w:t xml:space="preserve">Op deze manier kan uw kind in de opvang blijven op voorwaarde dat de lichaamstemperatuur van uw kind afneemt. </w:t>
      </w:r>
    </w:p>
    <w:p w:rsidR="002B5686" w:rsidRDefault="002B5686" w:rsidP="002B5686">
      <w:pPr>
        <w:jc w:val="both"/>
        <w:rPr>
          <w:lang w:val="nl-NL"/>
        </w:rPr>
      </w:pPr>
      <w:r>
        <w:rPr>
          <w:lang w:val="nl-NL"/>
        </w:rPr>
        <w:t xml:space="preserve">Indien het toedienen van één dosis paracetamol </w:t>
      </w:r>
      <w:r w:rsidRPr="00C05684">
        <w:rPr>
          <w:b/>
          <w:lang w:val="nl-NL"/>
        </w:rPr>
        <w:t xml:space="preserve">niet voldoende is om de lichaamstemperatuur te doen </w:t>
      </w:r>
      <w:r w:rsidR="00C05684" w:rsidRPr="00C05684">
        <w:rPr>
          <w:b/>
          <w:lang w:val="nl-NL"/>
        </w:rPr>
        <w:t>dalen</w:t>
      </w:r>
      <w:r>
        <w:rPr>
          <w:lang w:val="nl-NL"/>
        </w:rPr>
        <w:t xml:space="preserve">, zal er opnieuw contact met u worden opgenomen zodat u uw kind kan </w:t>
      </w:r>
      <w:r w:rsidRPr="00C05684">
        <w:rPr>
          <w:b/>
          <w:lang w:val="nl-NL"/>
        </w:rPr>
        <w:t>ophalen in de kinderopvang</w:t>
      </w:r>
      <w:r>
        <w:rPr>
          <w:lang w:val="nl-NL"/>
        </w:rPr>
        <w:t>.</w:t>
      </w:r>
      <w:r w:rsidRPr="002B5686">
        <w:rPr>
          <w:lang w:val="nl-NL"/>
        </w:rPr>
        <w:t xml:space="preserve"> </w:t>
      </w:r>
    </w:p>
    <w:p w:rsidR="0013335C" w:rsidRPr="0013335C" w:rsidRDefault="0013335C" w:rsidP="002B5686">
      <w:pPr>
        <w:jc w:val="both"/>
        <w:rPr>
          <w:b/>
          <w:u w:val="single"/>
          <w:lang w:val="nl-NL"/>
        </w:rPr>
      </w:pPr>
      <w:r w:rsidRPr="0013335C">
        <w:rPr>
          <w:b/>
          <w:u w:val="single"/>
          <w:lang w:val="nl-NL"/>
        </w:rPr>
        <w:t>Als u als ouder hiervoor de toestemming wenst te geven, dient u dit document te ondertekenen en terug te bezorgen aan de opvang. Indien u hiervoor geen toestemming wenst tegen, dient u niets te ondernemen.</w:t>
      </w:r>
    </w:p>
    <w:p w:rsidR="0013335C" w:rsidRDefault="0013335C" w:rsidP="002B5686">
      <w:pPr>
        <w:jc w:val="both"/>
        <w:rPr>
          <w:lang w:val="nl-NL"/>
        </w:rPr>
      </w:pPr>
    </w:p>
    <w:tbl>
      <w:tblPr>
        <w:tblStyle w:val="Tabelraster"/>
        <w:tblW w:w="0" w:type="auto"/>
        <w:tblLook w:val="04A0" w:firstRow="1" w:lastRow="0" w:firstColumn="1" w:lastColumn="0" w:noHBand="0" w:noVBand="1"/>
      </w:tblPr>
      <w:tblGrid>
        <w:gridCol w:w="9062"/>
      </w:tblGrid>
      <w:tr w:rsidR="002B5686" w:rsidTr="002B5686">
        <w:tc>
          <w:tcPr>
            <w:tcW w:w="9062" w:type="dxa"/>
          </w:tcPr>
          <w:p w:rsidR="002B5686" w:rsidRDefault="002B5686" w:rsidP="002B5686">
            <w:pPr>
              <w:jc w:val="both"/>
              <w:rPr>
                <w:lang w:val="nl-NL"/>
              </w:rPr>
            </w:pPr>
            <w:r>
              <w:rPr>
                <w:lang w:val="nl-NL"/>
              </w:rPr>
              <w:t>NAAM OUDER:</w:t>
            </w:r>
          </w:p>
          <w:p w:rsidR="002B5686" w:rsidRDefault="002B5686" w:rsidP="002B5686">
            <w:pPr>
              <w:jc w:val="both"/>
              <w:rPr>
                <w:lang w:val="nl-NL"/>
              </w:rPr>
            </w:pPr>
          </w:p>
          <w:p w:rsidR="00C05684" w:rsidRDefault="00C05684" w:rsidP="002B5686">
            <w:pPr>
              <w:jc w:val="both"/>
              <w:rPr>
                <w:lang w:val="nl-NL"/>
              </w:rPr>
            </w:pPr>
          </w:p>
          <w:p w:rsidR="002B5686" w:rsidRDefault="002B5686" w:rsidP="002B5686">
            <w:pPr>
              <w:jc w:val="both"/>
              <w:rPr>
                <w:lang w:val="nl-NL"/>
              </w:rPr>
            </w:pPr>
            <w:r>
              <w:rPr>
                <w:lang w:val="nl-NL"/>
              </w:rPr>
              <w:t>NAAM KIND(EREN):</w:t>
            </w:r>
          </w:p>
          <w:p w:rsidR="002B5686" w:rsidRDefault="002B5686" w:rsidP="002B5686">
            <w:pPr>
              <w:jc w:val="both"/>
              <w:rPr>
                <w:lang w:val="nl-NL"/>
              </w:rPr>
            </w:pPr>
          </w:p>
          <w:p w:rsidR="00C05684" w:rsidRDefault="00C05684" w:rsidP="002B5686">
            <w:pPr>
              <w:jc w:val="both"/>
              <w:rPr>
                <w:lang w:val="nl-NL"/>
              </w:rPr>
            </w:pPr>
          </w:p>
          <w:p w:rsidR="002B5686" w:rsidRDefault="002B5686" w:rsidP="002B5686">
            <w:pPr>
              <w:jc w:val="both"/>
              <w:rPr>
                <w:lang w:val="nl-NL"/>
              </w:rPr>
            </w:pPr>
            <w:r>
              <w:rPr>
                <w:lang w:val="nl-NL"/>
              </w:rPr>
              <w:t>HANDTEKENING TER GOEDKEURING:</w:t>
            </w:r>
          </w:p>
          <w:p w:rsidR="002B5686" w:rsidRDefault="002B5686" w:rsidP="002B5686">
            <w:pPr>
              <w:jc w:val="both"/>
              <w:rPr>
                <w:lang w:val="nl-NL"/>
              </w:rPr>
            </w:pPr>
          </w:p>
          <w:p w:rsidR="00C05684" w:rsidRDefault="00C05684" w:rsidP="002B5686">
            <w:pPr>
              <w:jc w:val="both"/>
              <w:rPr>
                <w:lang w:val="nl-NL"/>
              </w:rPr>
            </w:pPr>
          </w:p>
          <w:p w:rsidR="002B5686" w:rsidRDefault="002B5686" w:rsidP="002B5686">
            <w:pPr>
              <w:jc w:val="both"/>
              <w:rPr>
                <w:lang w:val="nl-NL"/>
              </w:rPr>
            </w:pPr>
            <w:r>
              <w:rPr>
                <w:lang w:val="nl-NL"/>
              </w:rPr>
              <w:t>DATUM:</w:t>
            </w:r>
          </w:p>
        </w:tc>
      </w:tr>
    </w:tbl>
    <w:p w:rsidR="002B5686" w:rsidRPr="002B5686" w:rsidRDefault="002B5686" w:rsidP="002B5686">
      <w:pPr>
        <w:jc w:val="both"/>
        <w:rPr>
          <w:lang w:val="nl-NL"/>
        </w:rPr>
      </w:pPr>
    </w:p>
    <w:p w:rsidR="00D20DC6" w:rsidRDefault="00D20DC6"/>
    <w:sectPr w:rsidR="00D20D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0344C"/>
    <w:multiLevelType w:val="hybridMultilevel"/>
    <w:tmpl w:val="08785AA6"/>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 w15:restartNumberingAfterBreak="0">
    <w:nsid w:val="10AA7E03"/>
    <w:multiLevelType w:val="hybridMultilevel"/>
    <w:tmpl w:val="7424EBA0"/>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3FD20DD2"/>
    <w:multiLevelType w:val="hybridMultilevel"/>
    <w:tmpl w:val="AB824B90"/>
    <w:lvl w:ilvl="0" w:tplc="08130001">
      <w:start w:val="1"/>
      <w:numFmt w:val="bullet"/>
      <w:lvlText w:val=""/>
      <w:lvlJc w:val="left"/>
      <w:pPr>
        <w:ind w:left="771" w:hanging="360"/>
      </w:pPr>
      <w:rPr>
        <w:rFonts w:ascii="Symbol" w:hAnsi="Symbol" w:hint="default"/>
      </w:rPr>
    </w:lvl>
    <w:lvl w:ilvl="1" w:tplc="08130003" w:tentative="1">
      <w:start w:val="1"/>
      <w:numFmt w:val="bullet"/>
      <w:lvlText w:val="o"/>
      <w:lvlJc w:val="left"/>
      <w:pPr>
        <w:ind w:left="1491" w:hanging="360"/>
      </w:pPr>
      <w:rPr>
        <w:rFonts w:ascii="Courier New" w:hAnsi="Courier New" w:cs="Courier New" w:hint="default"/>
      </w:rPr>
    </w:lvl>
    <w:lvl w:ilvl="2" w:tplc="08130005" w:tentative="1">
      <w:start w:val="1"/>
      <w:numFmt w:val="bullet"/>
      <w:lvlText w:val=""/>
      <w:lvlJc w:val="left"/>
      <w:pPr>
        <w:ind w:left="2211" w:hanging="360"/>
      </w:pPr>
      <w:rPr>
        <w:rFonts w:ascii="Wingdings" w:hAnsi="Wingdings" w:hint="default"/>
      </w:rPr>
    </w:lvl>
    <w:lvl w:ilvl="3" w:tplc="08130001" w:tentative="1">
      <w:start w:val="1"/>
      <w:numFmt w:val="bullet"/>
      <w:lvlText w:val=""/>
      <w:lvlJc w:val="left"/>
      <w:pPr>
        <w:ind w:left="2931" w:hanging="360"/>
      </w:pPr>
      <w:rPr>
        <w:rFonts w:ascii="Symbol" w:hAnsi="Symbol" w:hint="default"/>
      </w:rPr>
    </w:lvl>
    <w:lvl w:ilvl="4" w:tplc="08130003" w:tentative="1">
      <w:start w:val="1"/>
      <w:numFmt w:val="bullet"/>
      <w:lvlText w:val="o"/>
      <w:lvlJc w:val="left"/>
      <w:pPr>
        <w:ind w:left="3651" w:hanging="360"/>
      </w:pPr>
      <w:rPr>
        <w:rFonts w:ascii="Courier New" w:hAnsi="Courier New" w:cs="Courier New" w:hint="default"/>
      </w:rPr>
    </w:lvl>
    <w:lvl w:ilvl="5" w:tplc="08130005" w:tentative="1">
      <w:start w:val="1"/>
      <w:numFmt w:val="bullet"/>
      <w:lvlText w:val=""/>
      <w:lvlJc w:val="left"/>
      <w:pPr>
        <w:ind w:left="4371" w:hanging="360"/>
      </w:pPr>
      <w:rPr>
        <w:rFonts w:ascii="Wingdings" w:hAnsi="Wingdings" w:hint="default"/>
      </w:rPr>
    </w:lvl>
    <w:lvl w:ilvl="6" w:tplc="08130001" w:tentative="1">
      <w:start w:val="1"/>
      <w:numFmt w:val="bullet"/>
      <w:lvlText w:val=""/>
      <w:lvlJc w:val="left"/>
      <w:pPr>
        <w:ind w:left="5091" w:hanging="360"/>
      </w:pPr>
      <w:rPr>
        <w:rFonts w:ascii="Symbol" w:hAnsi="Symbol" w:hint="default"/>
      </w:rPr>
    </w:lvl>
    <w:lvl w:ilvl="7" w:tplc="08130003" w:tentative="1">
      <w:start w:val="1"/>
      <w:numFmt w:val="bullet"/>
      <w:lvlText w:val="o"/>
      <w:lvlJc w:val="left"/>
      <w:pPr>
        <w:ind w:left="5811" w:hanging="360"/>
      </w:pPr>
      <w:rPr>
        <w:rFonts w:ascii="Courier New" w:hAnsi="Courier New" w:cs="Courier New" w:hint="default"/>
      </w:rPr>
    </w:lvl>
    <w:lvl w:ilvl="8" w:tplc="08130005" w:tentative="1">
      <w:start w:val="1"/>
      <w:numFmt w:val="bullet"/>
      <w:lvlText w:val=""/>
      <w:lvlJc w:val="left"/>
      <w:pPr>
        <w:ind w:left="6531" w:hanging="360"/>
      </w:pPr>
      <w:rPr>
        <w:rFonts w:ascii="Wingdings" w:hAnsi="Wingdings" w:hint="default"/>
      </w:rPr>
    </w:lvl>
  </w:abstractNum>
  <w:abstractNum w:abstractNumId="3" w15:restartNumberingAfterBreak="0">
    <w:nsid w:val="77C642C0"/>
    <w:multiLevelType w:val="hybridMultilevel"/>
    <w:tmpl w:val="4862636A"/>
    <w:lvl w:ilvl="0" w:tplc="065C4696">
      <w:numFmt w:val="bullet"/>
      <w:lvlText w:val="-"/>
      <w:lvlJc w:val="left"/>
      <w:pPr>
        <w:ind w:left="720" w:hanging="360"/>
      </w:pPr>
      <w:rPr>
        <w:rFonts w:ascii="Century Gothic" w:eastAsia="Times New Roman" w:hAnsi="Century Gothic"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CEC"/>
    <w:rsid w:val="00080ECD"/>
    <w:rsid w:val="0013335C"/>
    <w:rsid w:val="002B5686"/>
    <w:rsid w:val="0062617C"/>
    <w:rsid w:val="00632811"/>
    <w:rsid w:val="00863CEC"/>
    <w:rsid w:val="00947D60"/>
    <w:rsid w:val="00BE15A6"/>
    <w:rsid w:val="00C05684"/>
    <w:rsid w:val="00D20DC6"/>
    <w:rsid w:val="00E13161"/>
    <w:rsid w:val="00F00F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C157A-6596-45D9-8326-ED7414774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qFormat/>
    <w:rsid w:val="00BE15A6"/>
    <w:pPr>
      <w:keepNext/>
      <w:spacing w:after="0" w:line="240" w:lineRule="auto"/>
      <w:outlineLvl w:val="0"/>
    </w:pPr>
    <w:rPr>
      <w:rFonts w:ascii="Comic Sans MS" w:eastAsia="Times New Roman" w:hAnsi="Comic Sans MS" w:cs="Times New Roman"/>
      <w:b/>
      <w:i/>
      <w:sz w:val="44"/>
      <w:szCs w:val="20"/>
      <w:lang w:eastAsia="nl-NL"/>
    </w:rPr>
  </w:style>
  <w:style w:type="paragraph" w:styleId="Kop2">
    <w:name w:val="heading 2"/>
    <w:basedOn w:val="Standaard"/>
    <w:next w:val="Standaard"/>
    <w:link w:val="Kop2Char"/>
    <w:qFormat/>
    <w:rsid w:val="00BE15A6"/>
    <w:pPr>
      <w:pBdr>
        <w:top w:val="single" w:sz="18" w:space="1" w:color="auto"/>
        <w:left w:val="single" w:sz="18" w:space="4" w:color="auto"/>
        <w:bottom w:val="single" w:sz="18" w:space="1" w:color="auto"/>
        <w:right w:val="single" w:sz="18" w:space="4" w:color="auto"/>
      </w:pBdr>
      <w:shd w:val="clear" w:color="auto" w:fill="F2F2F2"/>
      <w:spacing w:after="0" w:line="240" w:lineRule="auto"/>
      <w:outlineLvl w:val="1"/>
    </w:pPr>
    <w:rPr>
      <w:rFonts w:ascii="Arial" w:eastAsia="Times New Roman" w:hAnsi="Arial" w:cs="Arial"/>
      <w:b/>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E15A6"/>
    <w:rPr>
      <w:rFonts w:ascii="Comic Sans MS" w:eastAsia="Times New Roman" w:hAnsi="Comic Sans MS" w:cs="Times New Roman"/>
      <w:b/>
      <w:i/>
      <w:sz w:val="44"/>
      <w:szCs w:val="20"/>
      <w:lang w:eastAsia="nl-NL"/>
    </w:rPr>
  </w:style>
  <w:style w:type="paragraph" w:styleId="Geenafstand">
    <w:name w:val="No Spacing"/>
    <w:uiPriority w:val="1"/>
    <w:qFormat/>
    <w:rsid w:val="00BE15A6"/>
    <w:pPr>
      <w:spacing w:after="0" w:line="240" w:lineRule="auto"/>
    </w:pPr>
  </w:style>
  <w:style w:type="character" w:customStyle="1" w:styleId="Kop2Char">
    <w:name w:val="Kop 2 Char"/>
    <w:basedOn w:val="Standaardalinea-lettertype"/>
    <w:link w:val="Kop2"/>
    <w:rsid w:val="00BE15A6"/>
    <w:rPr>
      <w:rFonts w:ascii="Arial" w:eastAsia="Times New Roman" w:hAnsi="Arial" w:cs="Arial"/>
      <w:b/>
      <w:sz w:val="24"/>
      <w:szCs w:val="24"/>
      <w:shd w:val="clear" w:color="auto" w:fill="F2F2F2"/>
      <w:lang w:eastAsia="nl-NL"/>
    </w:rPr>
  </w:style>
  <w:style w:type="paragraph" w:styleId="Ballontekst">
    <w:name w:val="Balloon Text"/>
    <w:basedOn w:val="Standaard"/>
    <w:link w:val="BallontekstChar"/>
    <w:uiPriority w:val="99"/>
    <w:semiHidden/>
    <w:unhideWhenUsed/>
    <w:rsid w:val="00E131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13161"/>
    <w:rPr>
      <w:rFonts w:ascii="Segoe UI" w:hAnsi="Segoe UI" w:cs="Segoe UI"/>
      <w:sz w:val="18"/>
      <w:szCs w:val="18"/>
    </w:rPr>
  </w:style>
  <w:style w:type="paragraph" w:styleId="Lijstalinea">
    <w:name w:val="List Paragraph"/>
    <w:basedOn w:val="Standaard"/>
    <w:link w:val="LijstalineaChar"/>
    <w:uiPriority w:val="34"/>
    <w:qFormat/>
    <w:rsid w:val="00D20DC6"/>
    <w:pPr>
      <w:ind w:left="720"/>
      <w:contextualSpacing/>
    </w:pPr>
  </w:style>
  <w:style w:type="character" w:styleId="Hyperlink">
    <w:name w:val="Hyperlink"/>
    <w:basedOn w:val="Standaardalinea-lettertype"/>
    <w:uiPriority w:val="99"/>
    <w:unhideWhenUsed/>
    <w:rsid w:val="00D20DC6"/>
    <w:rPr>
      <w:color w:val="0563C1" w:themeColor="hyperlink"/>
      <w:u w:val="single"/>
    </w:rPr>
  </w:style>
  <w:style w:type="character" w:customStyle="1" w:styleId="LijstalineaChar">
    <w:name w:val="Lijstalinea Char"/>
    <w:link w:val="Lijstalinea"/>
    <w:uiPriority w:val="34"/>
    <w:rsid w:val="00632811"/>
  </w:style>
  <w:style w:type="table" w:styleId="Tabelraster">
    <w:name w:val="Table Grid"/>
    <w:basedOn w:val="Standaardtabel"/>
    <w:uiPriority w:val="39"/>
    <w:rsid w:val="002B5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202</Words>
  <Characters>1112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_x000d_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Simin Khani</dc:creator>
  <cp:keywords/>
  <dc:description/>
  <cp:lastModifiedBy>Simin Khani</cp:lastModifiedBy>
  <cp:revision>4</cp:revision>
  <cp:lastPrinted>2023-12-14T12:23:00Z</cp:lastPrinted>
  <dcterms:created xsi:type="dcterms:W3CDTF">2023-11-23T12:20:00Z</dcterms:created>
  <dcterms:modified xsi:type="dcterms:W3CDTF">2023-12-14T12:24:00Z</dcterms:modified>
</cp:coreProperties>
</file>